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47" w:rsidRDefault="008B6AC6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</w:rPr>
        <w:t>Do</w:t>
      </w:r>
    </w:p>
    <w:p w:rsidR="00CC3147" w:rsidRDefault="008B6AC6">
      <w:pPr>
        <w:pStyle w:val="Standard"/>
        <w:jc w:val="right"/>
      </w:pPr>
      <w:r>
        <w:rPr>
          <w:b/>
        </w:rPr>
        <w:t>Dyrektora Zespołu Szkół</w:t>
      </w:r>
    </w:p>
    <w:p w:rsidR="00CC3147" w:rsidRDefault="008B6AC6">
      <w:pPr>
        <w:pStyle w:val="Standard"/>
      </w:pPr>
      <w:r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                                        w Dubinach</w:t>
      </w:r>
    </w:p>
    <w:p w:rsidR="00CC3147" w:rsidRDefault="008B6AC6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</w:p>
    <w:p w:rsidR="00CC3147" w:rsidRDefault="008B6AC6">
      <w:pPr>
        <w:pStyle w:val="Bezodstpw"/>
        <w:ind w:left="4956" w:firstLine="708"/>
      </w:pPr>
      <w:r>
        <w:rPr>
          <w:b/>
        </w:rPr>
        <w:t xml:space="preserve">                 </w:t>
      </w:r>
      <w:r>
        <w:rPr>
          <w:b/>
          <w:sz w:val="26"/>
          <w:szCs w:val="26"/>
        </w:rPr>
        <w:tab/>
      </w:r>
      <w:r>
        <w:rPr>
          <w:b/>
        </w:rPr>
        <w:tab/>
      </w:r>
    </w:p>
    <w:p w:rsidR="00CC3147" w:rsidRDefault="008B6AC6">
      <w:pPr>
        <w:pStyle w:val="Standard"/>
        <w:spacing w:line="360" w:lineRule="auto"/>
      </w:pPr>
      <w:r>
        <w:rPr>
          <w:b/>
        </w:rPr>
        <w:t xml:space="preserve">                               </w:t>
      </w:r>
      <w:r>
        <w:rPr>
          <w:b/>
          <w:sz w:val="26"/>
          <w:szCs w:val="26"/>
        </w:rPr>
        <w:t>Wniosek o przyjęcie dziecka na rok szkolny 2016/2017</w:t>
      </w:r>
    </w:p>
    <w:p w:rsidR="00CC3147" w:rsidRDefault="008B6AC6">
      <w:pPr>
        <w:pStyle w:val="Bezodstpw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oddziału przedszkolnego/ punktu prze</w:t>
      </w:r>
      <w:r>
        <w:rPr>
          <w:b/>
          <w:sz w:val="26"/>
          <w:szCs w:val="26"/>
        </w:rPr>
        <w:t>dszkolnego</w:t>
      </w:r>
    </w:p>
    <w:p w:rsidR="00CC3147" w:rsidRDefault="008B6AC6">
      <w:pPr>
        <w:pStyle w:val="Standard"/>
        <w:numPr>
          <w:ilvl w:val="0"/>
          <w:numId w:val="5"/>
        </w:numPr>
        <w:tabs>
          <w:tab w:val="left" w:pos="-2693"/>
        </w:tabs>
        <w:ind w:left="284" w:hanging="239"/>
        <w:jc w:val="both"/>
        <w:rPr>
          <w:b/>
          <w:bCs/>
        </w:rPr>
      </w:pPr>
      <w:r>
        <w:rPr>
          <w:b/>
          <w:bCs/>
        </w:rPr>
        <w:t>Dane osobowe kandydata i rodziców/prawnych opiekunów</w:t>
      </w:r>
    </w:p>
    <w:p w:rsidR="00CC3147" w:rsidRDefault="00CC3147">
      <w:pPr>
        <w:pStyle w:val="Standard"/>
        <w:tabs>
          <w:tab w:val="left" w:pos="-2212"/>
        </w:tabs>
        <w:ind w:left="765"/>
        <w:jc w:val="both"/>
        <w:rPr>
          <w:sz w:val="16"/>
          <w:szCs w:val="16"/>
        </w:rPr>
      </w:pPr>
    </w:p>
    <w:tbl>
      <w:tblPr>
        <w:tblW w:w="10224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3675"/>
        <w:gridCol w:w="838"/>
        <w:gridCol w:w="2204"/>
        <w:gridCol w:w="2998"/>
      </w:tblGrid>
      <w:tr w:rsidR="00CC3147" w:rsidTr="00CC314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Standard"/>
              <w:rPr>
                <w:b/>
              </w:rPr>
            </w:pPr>
            <w:r>
              <w:rPr>
                <w:b/>
              </w:rPr>
              <w:t>Imię/imiona i nazwisko kandydata</w:t>
            </w:r>
          </w:p>
        </w:tc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Standard"/>
              <w:rPr>
                <w:b/>
              </w:rPr>
            </w:pPr>
            <w:r>
              <w:rPr>
                <w:b/>
              </w:rPr>
              <w:t>Data urodzenia kandydata</w:t>
            </w:r>
          </w:p>
        </w:tc>
        <w:tc>
          <w:tcPr>
            <w:tcW w:w="60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Standard"/>
            </w:pPr>
            <w:r>
              <w:rPr>
                <w:b/>
              </w:rPr>
              <w:t xml:space="preserve">PESEL kandydata, </w:t>
            </w:r>
            <w:r>
              <w:rPr>
                <w:b/>
                <w:i/>
                <w:sz w:val="16"/>
                <w:szCs w:val="16"/>
              </w:rPr>
              <w:t xml:space="preserve">a w przypadku braku numeru PESEL - serię i numer paszportu lub innego dokumentu potwierdzającego </w:t>
            </w:r>
            <w:r>
              <w:rPr>
                <w:b/>
                <w:i/>
                <w:sz w:val="16"/>
                <w:szCs w:val="16"/>
              </w:rPr>
              <w:t>tożsamość</w:t>
            </w:r>
          </w:p>
        </w:tc>
        <w:tc>
          <w:tcPr>
            <w:tcW w:w="60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Standard"/>
              <w:rPr>
                <w:b/>
              </w:rPr>
            </w:pPr>
            <w:r>
              <w:rPr>
                <w:b/>
              </w:rPr>
              <w:t>Imię/imiona i nazwiska rodziców/</w:t>
            </w:r>
          </w:p>
          <w:p w:rsidR="00CC3147" w:rsidRDefault="008B6AC6">
            <w:pPr>
              <w:pStyle w:val="Standard"/>
              <w:rPr>
                <w:b/>
              </w:rPr>
            </w:pPr>
            <w:r>
              <w:rPr>
                <w:b/>
              </w:rPr>
              <w:t>prawnych opiekunów kandydata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jc w:val="center"/>
            </w:pPr>
            <w:r>
              <w:t>Matki</w:t>
            </w:r>
          </w:p>
        </w:tc>
        <w:tc>
          <w:tcPr>
            <w:tcW w:w="5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3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jc w:val="center"/>
            </w:pPr>
            <w:r>
              <w:t>Ojca</w:t>
            </w:r>
          </w:p>
        </w:tc>
        <w:tc>
          <w:tcPr>
            <w:tcW w:w="5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8B6AC6">
            <w:pPr>
              <w:pStyle w:val="Standard"/>
              <w:rPr>
                <w:b/>
              </w:rPr>
            </w:pPr>
            <w:r>
              <w:rPr>
                <w:b/>
              </w:rPr>
              <w:t>Adres miejsca zamieszkania</w:t>
            </w:r>
          </w:p>
          <w:p w:rsidR="00CC3147" w:rsidRDefault="008B6AC6">
            <w:pPr>
              <w:pStyle w:val="Standard"/>
            </w:pPr>
            <w:r>
              <w:rPr>
                <w:b/>
              </w:rPr>
              <w:t xml:space="preserve">rodziców i kandydata  </w:t>
            </w:r>
            <w:r>
              <w:rPr>
                <w:rFonts w:ascii="Symbol" w:hAnsi="Symbol"/>
                <w:b/>
              </w:rPr>
              <w:t></w:t>
            </w:r>
          </w:p>
        </w:tc>
        <w:tc>
          <w:tcPr>
            <w:tcW w:w="838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jc w:val="center"/>
            </w:pPr>
            <w:r>
              <w:t>Matki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3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/>
        </w:tc>
        <w:tc>
          <w:tcPr>
            <w:tcW w:w="838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3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Standard"/>
              <w:snapToGrid w:val="0"/>
            </w:pPr>
          </w:p>
        </w:tc>
        <w:tc>
          <w:tcPr>
            <w:tcW w:w="838" w:type="dxa"/>
            <w:vMerge w:val="restart"/>
            <w:tcBorders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jc w:val="center"/>
            </w:pPr>
            <w:r>
              <w:t>Ojca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3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/>
        </w:tc>
        <w:tc>
          <w:tcPr>
            <w:tcW w:w="838" w:type="dxa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CC3147"/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CC3147" w:rsidRDefault="008B6AC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poczty </w:t>
            </w:r>
            <w:r>
              <w:rPr>
                <w:sz w:val="18"/>
                <w:szCs w:val="18"/>
              </w:rPr>
              <w:t>elektronicznej</w:t>
            </w:r>
          </w:p>
        </w:tc>
        <w:tc>
          <w:tcPr>
            <w:tcW w:w="2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C3147" w:rsidRDefault="00CC3147">
            <w:pPr>
              <w:pStyle w:val="TableContents"/>
              <w:snapToGrid w:val="0"/>
              <w:jc w:val="both"/>
            </w:pPr>
          </w:p>
        </w:tc>
      </w:tr>
    </w:tbl>
    <w:p w:rsidR="00CC3147" w:rsidRDefault="00CC3147">
      <w:pPr>
        <w:pStyle w:val="Standard"/>
        <w:tabs>
          <w:tab w:val="left" w:pos="-2932"/>
        </w:tabs>
        <w:ind w:left="45"/>
        <w:jc w:val="both"/>
        <w:rPr>
          <w:sz w:val="16"/>
          <w:szCs w:val="16"/>
        </w:rPr>
      </w:pPr>
    </w:p>
    <w:p w:rsidR="00CC3147" w:rsidRDefault="00CC3147">
      <w:pPr>
        <w:pStyle w:val="Standard"/>
        <w:ind w:left="426" w:hanging="426"/>
        <w:rPr>
          <w:sz w:val="16"/>
          <w:szCs w:val="16"/>
        </w:rPr>
      </w:pPr>
    </w:p>
    <w:p w:rsidR="00CC3147" w:rsidRDefault="008B6AC6">
      <w:pPr>
        <w:pStyle w:val="Standard"/>
        <w:ind w:left="426" w:hanging="426"/>
      </w:pPr>
      <w:r>
        <w:rPr>
          <w:b/>
          <w:bCs/>
        </w:rPr>
        <w:t xml:space="preserve">II. Informacja o spełnianiu kryteriów określonych w ustawie o systemie oświaty i załącznikach do wniosku potwierdzających ich spełnienie </w:t>
      </w:r>
      <w:r>
        <w:t>(proszę wstawić znak X)</w:t>
      </w:r>
    </w:p>
    <w:p w:rsidR="00CC3147" w:rsidRDefault="00CC3147">
      <w:pPr>
        <w:pStyle w:val="Standard"/>
        <w:ind w:left="426" w:hanging="426"/>
        <w:rPr>
          <w:sz w:val="16"/>
          <w:szCs w:val="16"/>
        </w:rPr>
      </w:pPr>
    </w:p>
    <w:tbl>
      <w:tblPr>
        <w:tblW w:w="10237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"/>
        <w:gridCol w:w="2928"/>
        <w:gridCol w:w="5090"/>
        <w:gridCol w:w="630"/>
        <w:gridCol w:w="636"/>
        <w:gridCol w:w="480"/>
      </w:tblGrid>
      <w:tr w:rsidR="00CC3147" w:rsidTr="00CC3147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  <w:ind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 xml:space="preserve">Dokument potwierdzający spełnienie kryterium 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  <w:ind w:hanging="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TAK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  <w:ind w:hanging="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NIE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ind w:firstLine="19"/>
            </w:pPr>
            <w:r>
              <w:rPr>
                <w:color w:val="17151E"/>
                <w:sz w:val="22"/>
                <w:szCs w:val="22"/>
                <w:shd w:val="clear" w:color="auto" w:fill="FFFEFF"/>
              </w:rPr>
              <w:t>W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l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odz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 xml:space="preserve">ość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r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odz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in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y 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ka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dy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d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        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o wielodzietności rodziny kandydata 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ind w:firstLine="19"/>
            </w:pPr>
            <w:r>
              <w:rPr>
                <w:color w:val="17151E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p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ł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no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s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p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rawno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ś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ć k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nd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y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d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ata</w:t>
            </w:r>
          </w:p>
          <w:p w:rsidR="00CC3147" w:rsidRDefault="008B6AC6">
            <w:pPr>
              <w:pStyle w:val="Standard"/>
              <w:spacing w:before="60" w:after="60"/>
              <w:ind w:firstLine="19"/>
              <w:rPr>
                <w:color w:val="17151E"/>
                <w:sz w:val="22"/>
                <w:szCs w:val="22"/>
                <w:shd w:val="clear" w:color="auto" w:fill="FFFEFF"/>
              </w:rPr>
            </w:pPr>
            <w:r>
              <w:rPr>
                <w:color w:val="17151E"/>
                <w:sz w:val="22"/>
                <w:szCs w:val="22"/>
                <w:shd w:val="clear" w:color="auto" w:fill="FFFEFF"/>
              </w:rPr>
              <w:t>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 na niepełnosprawność, orzeczenie o </w:t>
            </w:r>
            <w:r>
              <w:rPr>
                <w:sz w:val="20"/>
                <w:szCs w:val="20"/>
              </w:rPr>
              <w:t>niepełnosprawności lub o stopniu niepełnosprawności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before="60" w:after="60"/>
              <w:ind w:firstLine="19"/>
            </w:pPr>
            <w:r>
              <w:rPr>
                <w:color w:val="38353D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pe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ł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no</w:t>
            </w:r>
            <w:r>
              <w:rPr>
                <w:color w:val="54515A"/>
                <w:sz w:val="22"/>
                <w:szCs w:val="22"/>
                <w:shd w:val="clear" w:color="auto" w:fill="FFFEFF"/>
              </w:rPr>
              <w:t>s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pr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jed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 xml:space="preserve">ego 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z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r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odzi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c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ó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k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dyda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    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before="60" w:after="60"/>
              <w:ind w:firstLine="19"/>
            </w:pPr>
            <w:r>
              <w:rPr>
                <w:color w:val="38353D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pe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ł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no</w:t>
            </w:r>
            <w:r>
              <w:rPr>
                <w:color w:val="54515A"/>
                <w:sz w:val="22"/>
                <w:szCs w:val="22"/>
                <w:shd w:val="clear" w:color="auto" w:fill="FFFEFF"/>
              </w:rPr>
              <w:t>s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pr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obojga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r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odzi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c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ó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w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k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dyda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    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sz w:val="20"/>
                <w:szCs w:val="20"/>
              </w:rPr>
              <w:t xml:space="preserve">niepełnosprawności lub o stopniu niepełnosprawności           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yl"/>
              <w:shd w:val="clear" w:color="auto" w:fill="FFFEFF"/>
              <w:tabs>
                <w:tab w:val="left" w:pos="105"/>
                <w:tab w:val="left" w:pos="542"/>
                <w:tab w:val="left" w:pos="3100"/>
              </w:tabs>
              <w:spacing w:before="60" w:after="60"/>
              <w:ind w:firstLine="19"/>
            </w:pPr>
            <w:r>
              <w:rPr>
                <w:color w:val="38353D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i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e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pe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ł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no</w:t>
            </w:r>
            <w:r>
              <w:rPr>
                <w:color w:val="54515A"/>
                <w:sz w:val="22"/>
                <w:szCs w:val="22"/>
                <w:shd w:val="clear" w:color="auto" w:fill="FFFEFF"/>
              </w:rPr>
              <w:t>s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pr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wno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ść 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rodzeństwa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 xml:space="preserve">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k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dyda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    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            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ind w:firstLine="19"/>
            </w:pPr>
            <w:r>
              <w:rPr>
                <w:color w:val="17151E"/>
                <w:sz w:val="22"/>
                <w:szCs w:val="22"/>
                <w:shd w:val="clear" w:color="auto" w:fill="FFFEFF"/>
              </w:rPr>
              <w:t>Samot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e wyc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h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o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w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y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w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ni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e kand</w:t>
            </w:r>
            <w:r>
              <w:rPr>
                <w:color w:val="38353D"/>
                <w:sz w:val="22"/>
                <w:szCs w:val="22"/>
                <w:shd w:val="clear" w:color="auto" w:fill="FFFEFF"/>
              </w:rPr>
              <w:t>y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d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ata w rodzinie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 xml:space="preserve">     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Prawomocny wyrok sądu</w:t>
            </w:r>
            <w:r>
              <w:rPr>
                <w:sz w:val="20"/>
                <w:szCs w:val="20"/>
              </w:rPr>
              <w:t xml:space="preserve"> rodzinnego orzekający rozwód lub separację w rodzinie lub akt zgonu oraz oświadczenie o samotnym wychowywaniu dziecka oraz niewychowywaniu żadnego dziecka wspólnie z jego rodzicem 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ind w:firstLine="19"/>
            </w:pPr>
            <w:r>
              <w:rPr>
                <w:color w:val="17151E"/>
                <w:sz w:val="22"/>
                <w:szCs w:val="22"/>
                <w:shd w:val="clear" w:color="auto" w:fill="FFFEFF"/>
              </w:rPr>
              <w:t>O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bj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ęc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 xml:space="preserve">ie 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ka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nd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yda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 xml:space="preserve">a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pi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 xml:space="preserve">eczą 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z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as</w:t>
            </w:r>
            <w:r>
              <w:rPr>
                <w:color w:val="000009"/>
                <w:sz w:val="22"/>
                <w:szCs w:val="22"/>
                <w:shd w:val="clear" w:color="auto" w:fill="FFFEFF"/>
              </w:rPr>
              <w:t>t</w:t>
            </w:r>
            <w:r>
              <w:rPr>
                <w:color w:val="17151E"/>
                <w:sz w:val="22"/>
                <w:szCs w:val="22"/>
                <w:shd w:val="clear" w:color="auto" w:fill="FFFEFF"/>
              </w:rPr>
              <w:t>ępczą      20 pkt.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Dokument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poświadczający </w:t>
            </w:r>
            <w:r>
              <w:rPr>
                <w:sz w:val="20"/>
                <w:szCs w:val="20"/>
              </w:rPr>
              <w:t>objęcie dziecka pieczą zastępczą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8B6AC6">
            <w:pPr>
              <w:pStyle w:val="Standard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Liczba uzyskanych punktów: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:rsidR="00CC3147" w:rsidRDefault="00CC3147">
            <w:pPr>
              <w:pStyle w:val="Standard"/>
              <w:snapToGrid w:val="0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:rsidR="00CC3147" w:rsidRDefault="008B6AC6">
      <w:pPr>
        <w:pStyle w:val="Standard"/>
        <w:numPr>
          <w:ilvl w:val="0"/>
          <w:numId w:val="6"/>
        </w:numPr>
        <w:ind w:left="426" w:hanging="426"/>
      </w:pPr>
      <w:r>
        <w:rPr>
          <w:b/>
          <w:bCs/>
        </w:rPr>
        <w:t xml:space="preserve">Informacja o spełnieniu kryteriów </w:t>
      </w:r>
      <w:r>
        <w:rPr>
          <w:b/>
          <w:bCs/>
        </w:rPr>
        <w:t>dodatkowych, ustalonych przez organ prowadzący</w:t>
      </w:r>
    </w:p>
    <w:p w:rsidR="00CC3147" w:rsidRDefault="008B6AC6">
      <w:pPr>
        <w:pStyle w:val="Standard"/>
        <w:ind w:left="426"/>
      </w:pPr>
      <w:r>
        <w:t>(proszę wstawić znak X)</w:t>
      </w:r>
      <w:bookmarkStart w:id="0" w:name="_GoBack"/>
      <w:bookmarkEnd w:id="0"/>
    </w:p>
    <w:tbl>
      <w:tblPr>
        <w:tblW w:w="10437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806"/>
        <w:gridCol w:w="3969"/>
        <w:gridCol w:w="709"/>
        <w:gridCol w:w="709"/>
        <w:gridCol w:w="577"/>
      </w:tblGrid>
      <w:tr w:rsidR="00CC3147" w:rsidTr="00CC314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CC314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sześcioletnie objęte obowiązkowym rocznym przygotowaniem przedszkolnym– 55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Ustalany na podstawie</w:t>
            </w:r>
            <w:r>
              <w:rPr>
                <w:sz w:val="20"/>
                <w:szCs w:val="20"/>
              </w:rPr>
              <w:t xml:space="preserve"> wniosku o przyjęcie do przedszkola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Dziecko, którego oboje rodzice/opiekunowie prawni lub rodzic samotnie wychowujący dziecko pracują, uczą się w trybie dziennym, prowadzą gospodarstwo rolne lub pozarolniczą działalność gospodarczą – 20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Bezodstpw"/>
            </w:pPr>
            <w:r>
              <w:rPr>
                <w:sz w:val="20"/>
                <w:szCs w:val="20"/>
              </w:rPr>
              <w:t xml:space="preserve"> 1)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rodzica/opiekuna prawnego o zatrudnieniu na umowę o pracę, umowę cywilnoprawną lub o prowadzeniu pozarolniczej działalności gospodarczej  lub</w:t>
            </w:r>
          </w:p>
          <w:p w:rsidR="00CC3147" w:rsidRDefault="008B6AC6">
            <w:pPr>
              <w:pStyle w:val="Bezodstpw"/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b/>
                <w:bCs/>
                <w:sz w:val="20"/>
                <w:szCs w:val="20"/>
              </w:rPr>
              <w:t>zaświadczenie</w:t>
            </w:r>
            <w:r>
              <w:rPr>
                <w:sz w:val="20"/>
                <w:szCs w:val="20"/>
              </w:rPr>
              <w:t xml:space="preserve"> szkoły/uczelni potwierdzające naukę rodzica w trybie dziennym lub  </w:t>
            </w:r>
          </w:p>
          <w:p w:rsidR="00CC3147" w:rsidRDefault="008B6AC6">
            <w:pPr>
              <w:pStyle w:val="Bezodstpw"/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b/>
                <w:bCs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rodzica/opiekuna prawnego o prowadzeniu gospodarstwa rolnego,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Dziecko, którego rodzeństwo w kolejnym roku szkolnym będzie rozpoczynało lub kontynuowało edukację przedszkolną w przedszkolu, do którego wpłynął wniosek o przyjęcie dziecka – 15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wnioskodawcy.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z rodziny objętej nadzorem kuratorskim lub wsparciem asystenta rodziny – 10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wnioskodawcy.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</w:pPr>
          </w:p>
          <w:p w:rsidR="00CC3147" w:rsidRDefault="00CC3147">
            <w:pPr>
              <w:pStyle w:val="Standard"/>
              <w:snapToGrid w:val="0"/>
              <w:jc w:val="center"/>
            </w:pPr>
          </w:p>
          <w:p w:rsidR="00CC3147" w:rsidRDefault="00CC3147">
            <w:pPr>
              <w:pStyle w:val="Standard"/>
              <w:snapToGrid w:val="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Rodzice/opiekunowie kandydata deklarują czas pobytu dziecka w placówce powyżej 7 godzin – 5 </w:t>
            </w:r>
            <w:r>
              <w:rPr>
                <w:sz w:val="22"/>
                <w:szCs w:val="22"/>
              </w:rPr>
              <w:t>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>
              <w:rPr>
                <w:sz w:val="20"/>
                <w:szCs w:val="20"/>
              </w:rPr>
              <w:t xml:space="preserve"> wnioskodawcy.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</w:pPr>
          </w:p>
        </w:tc>
      </w:tr>
      <w:tr w:rsidR="00CC3147" w:rsidTr="00CC314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C3147" w:rsidRDefault="008B6AC6">
            <w:pPr>
              <w:pStyle w:val="Standard"/>
              <w:jc w:val="right"/>
            </w:pPr>
            <w:r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b/>
                <w:sz w:val="20"/>
                <w:szCs w:val="20"/>
              </w:rPr>
              <w:t>Liczba uzyskanych punktów: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CC3147" w:rsidRDefault="00CC314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C3147" w:rsidRDefault="008B6AC6">
      <w:pPr>
        <w:pStyle w:val="Bezodstpw"/>
        <w:tabs>
          <w:tab w:val="left" w:pos="284"/>
        </w:tabs>
        <w:jc w:val="both"/>
      </w:pPr>
      <w:r>
        <w:rPr>
          <w:b/>
          <w:bCs/>
          <w:sz w:val="20"/>
          <w:szCs w:val="20"/>
        </w:rPr>
        <w:t xml:space="preserve">* </w:t>
      </w:r>
      <w:r>
        <w:rPr>
          <w:b/>
          <w:bCs/>
          <w:i/>
          <w:sz w:val="20"/>
          <w:szCs w:val="20"/>
        </w:rPr>
        <w:tab/>
      </w:r>
      <w:r>
        <w:rPr>
          <w:i/>
          <w:sz w:val="20"/>
          <w:szCs w:val="20"/>
        </w:rPr>
        <w:t>Z</w:t>
      </w:r>
      <w:r>
        <w:rPr>
          <w:sz w:val="20"/>
          <w:szCs w:val="20"/>
        </w:rPr>
        <w:t xml:space="preserve">godnie z art. 20 t ust. 2 pkt. l ustawy o systemie oświaty do wniosku </w:t>
      </w:r>
      <w:r>
        <w:rPr>
          <w:sz w:val="20"/>
          <w:szCs w:val="20"/>
        </w:rPr>
        <w:t xml:space="preserve">dołącza się dokumenty potwierdzające spełnianie kryteriów, tj.: </w:t>
      </w:r>
      <w:r>
        <w:rPr>
          <w:i/>
          <w:sz w:val="20"/>
          <w:szCs w:val="20"/>
        </w:rPr>
        <w:t>oryginał, notarialnie poświadczona kopia albo urzędowo poświadczony zgodnie z art. 76a § 1 Kodeksu postępowania administracyjnego odpis lub wyciąg  z dokumentu  lub kopia poświadczona  za zgod</w:t>
      </w:r>
      <w:r>
        <w:rPr>
          <w:i/>
          <w:sz w:val="20"/>
          <w:szCs w:val="20"/>
        </w:rPr>
        <w:t>ność z oryginałem przez rodzica kandydata.</w:t>
      </w:r>
    </w:p>
    <w:p w:rsidR="00CC3147" w:rsidRDefault="008B6AC6">
      <w:pPr>
        <w:pStyle w:val="Bezodstpw"/>
        <w:tabs>
          <w:tab w:val="left" w:pos="284"/>
        </w:tabs>
        <w:jc w:val="both"/>
      </w:pPr>
      <w:r>
        <w:rPr>
          <w:b/>
          <w:bCs/>
          <w:sz w:val="20"/>
          <w:szCs w:val="20"/>
        </w:rPr>
        <w:t xml:space="preserve">** </w:t>
      </w:r>
      <w:r>
        <w:rPr>
          <w:sz w:val="20"/>
          <w:szCs w:val="20"/>
          <w:shd w:val="clear" w:color="auto" w:fill="FFFFFF"/>
        </w:rPr>
        <w:t>Zgodnie z art. 20 b pkt. 1) ustawy o systemie oświaty, wielodzietności  rodziny  –  oznacza  to  rodzinę  wychowującą  troje  i  więcej dzieci.</w:t>
      </w:r>
    </w:p>
    <w:p w:rsidR="00CC3147" w:rsidRDefault="008B6AC6">
      <w:pPr>
        <w:pStyle w:val="Bezodstpw"/>
        <w:tabs>
          <w:tab w:val="left" w:pos="284"/>
        </w:tabs>
        <w:jc w:val="both"/>
      </w:pPr>
      <w:r>
        <w:rPr>
          <w:b/>
          <w:bCs/>
          <w:sz w:val="20"/>
          <w:szCs w:val="20"/>
        </w:rPr>
        <w:t>***</w:t>
      </w:r>
      <w:r>
        <w:rPr>
          <w:sz w:val="20"/>
          <w:szCs w:val="20"/>
        </w:rPr>
        <w:t xml:space="preserve"> Zgodnie z art. 20 b pkt. 2 ustawy o systemie oświaty, </w:t>
      </w:r>
      <w:r>
        <w:rPr>
          <w:sz w:val="20"/>
          <w:szCs w:val="20"/>
        </w:rPr>
        <w:t xml:space="preserve">definicja </w:t>
      </w:r>
      <w:r>
        <w:rPr>
          <w:sz w:val="20"/>
          <w:szCs w:val="20"/>
          <w:u w:val="single"/>
        </w:rPr>
        <w:t>samotnego wychowywania dziecka</w:t>
      </w:r>
      <w:r>
        <w:rPr>
          <w:sz w:val="20"/>
          <w:szCs w:val="20"/>
        </w:rPr>
        <w:t>, oznacza wychowywanie dziecka przez pannę, kawalera, wdowę, wdowca, osobę pozostającą w separacji orzeczonej prawomocnym wyrokiem sądu, osobę rozwiedzioną, chyba że osoba taka wychowuje wspólnie  co najmniej jedno d</w:t>
      </w:r>
      <w:r>
        <w:rPr>
          <w:sz w:val="20"/>
          <w:szCs w:val="20"/>
        </w:rPr>
        <w:t>ziecko z jego rodzicem.</w:t>
      </w:r>
    </w:p>
    <w:p w:rsidR="00CC3147" w:rsidRDefault="008B6AC6">
      <w:pPr>
        <w:pStyle w:val="Bezodstpw"/>
        <w:tabs>
          <w:tab w:val="left" w:pos="284"/>
        </w:tabs>
        <w:jc w:val="both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Pouczenie                 </w:t>
      </w:r>
    </w:p>
    <w:p w:rsidR="00CC3147" w:rsidRDefault="008B6AC6">
      <w:pPr>
        <w:pStyle w:val="Bezodstpw"/>
        <w:ind w:firstLine="708"/>
        <w:jc w:val="both"/>
      </w:pPr>
      <w:r>
        <w:rPr>
          <w:sz w:val="20"/>
          <w:szCs w:val="20"/>
          <w:shd w:val="clear" w:color="auto" w:fill="FFFFFF"/>
        </w:rPr>
        <w:t>Dane o</w:t>
      </w:r>
      <w:r>
        <w:rPr>
          <w:color w:val="000004"/>
          <w:sz w:val="20"/>
          <w:szCs w:val="20"/>
          <w:shd w:val="clear" w:color="auto" w:fill="FFFFFF"/>
        </w:rPr>
        <w:t>s</w:t>
      </w:r>
      <w:r>
        <w:rPr>
          <w:sz w:val="20"/>
          <w:szCs w:val="20"/>
          <w:shd w:val="clear" w:color="auto" w:fill="FFFFFF"/>
        </w:rPr>
        <w:t>obowe z</w:t>
      </w:r>
      <w:r>
        <w:rPr>
          <w:color w:val="2C2B30"/>
          <w:sz w:val="20"/>
          <w:szCs w:val="20"/>
          <w:shd w:val="clear" w:color="auto" w:fill="FFFFFF"/>
        </w:rPr>
        <w:t>a</w:t>
      </w:r>
      <w:r>
        <w:rPr>
          <w:sz w:val="20"/>
          <w:szCs w:val="20"/>
          <w:shd w:val="clear" w:color="auto" w:fill="FFFFFF"/>
        </w:rPr>
        <w:t>warte w mn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>ejszym wnio</w:t>
      </w:r>
      <w:r>
        <w:rPr>
          <w:color w:val="000004"/>
          <w:sz w:val="20"/>
          <w:szCs w:val="20"/>
          <w:shd w:val="clear" w:color="auto" w:fill="FFFFFF"/>
        </w:rPr>
        <w:t>s</w:t>
      </w:r>
      <w:r>
        <w:rPr>
          <w:sz w:val="20"/>
          <w:szCs w:val="20"/>
          <w:shd w:val="clear" w:color="auto" w:fill="FFFFFF"/>
        </w:rPr>
        <w:t>ku i załącznikach do wn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>osk</w:t>
      </w:r>
      <w:r>
        <w:rPr>
          <w:color w:val="2C2B30"/>
          <w:sz w:val="20"/>
          <w:szCs w:val="20"/>
          <w:shd w:val="clear" w:color="auto" w:fill="FFFFFF"/>
        </w:rPr>
        <w:t xml:space="preserve">u </w:t>
      </w:r>
      <w:r>
        <w:rPr>
          <w:sz w:val="20"/>
          <w:szCs w:val="20"/>
          <w:shd w:val="clear" w:color="auto" w:fill="FFFFFF"/>
        </w:rPr>
        <w:t>będą wykorzystywane wyłącznie  dla potrzeb zw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>ązanych z postępowaniem rekrutacyjnym/uzupełniającym</w:t>
      </w:r>
      <w:r>
        <w:rPr>
          <w:color w:val="2C2B30"/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prowadzony</w:t>
      </w:r>
      <w:r>
        <w:rPr>
          <w:color w:val="2C2B30"/>
          <w:sz w:val="20"/>
          <w:szCs w:val="20"/>
          <w:shd w:val="clear" w:color="auto" w:fill="FFFFFF"/>
        </w:rPr>
        <w:t xml:space="preserve">m </w:t>
      </w:r>
      <w:r>
        <w:rPr>
          <w:sz w:val="20"/>
          <w:szCs w:val="20"/>
          <w:shd w:val="clear" w:color="auto" w:fill="FFFFFF"/>
        </w:rPr>
        <w:t>na pods</w:t>
      </w:r>
      <w:r>
        <w:rPr>
          <w:color w:val="2C2B30"/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aw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 xml:space="preserve">e </w:t>
      </w:r>
      <w:r>
        <w:rPr>
          <w:color w:val="2C2B30"/>
          <w:sz w:val="20"/>
          <w:szCs w:val="20"/>
          <w:shd w:val="clear" w:color="auto" w:fill="FFFFFF"/>
        </w:rPr>
        <w:t>u</w:t>
      </w:r>
      <w:r>
        <w:rPr>
          <w:sz w:val="20"/>
          <w:szCs w:val="20"/>
          <w:shd w:val="clear" w:color="auto" w:fill="FFFFFF"/>
        </w:rPr>
        <w:t>s</w:t>
      </w:r>
      <w:r>
        <w:rPr>
          <w:color w:val="2C2B30"/>
          <w:sz w:val="20"/>
          <w:szCs w:val="20"/>
          <w:shd w:val="clear" w:color="auto" w:fill="FFFFFF"/>
        </w:rPr>
        <w:t>ta</w:t>
      </w:r>
      <w:r>
        <w:rPr>
          <w:sz w:val="20"/>
          <w:szCs w:val="20"/>
          <w:shd w:val="clear" w:color="auto" w:fill="FFFFFF"/>
        </w:rPr>
        <w:t xml:space="preserve">wy  </w:t>
      </w:r>
      <w:r>
        <w:rPr>
          <w:sz w:val="20"/>
          <w:szCs w:val="20"/>
        </w:rPr>
        <w:t>o sys</w:t>
      </w:r>
      <w:r>
        <w:rPr>
          <w:sz w:val="20"/>
          <w:szCs w:val="20"/>
        </w:rPr>
        <w:t>temie oświaty. A</w:t>
      </w:r>
      <w:r>
        <w:rPr>
          <w:sz w:val="20"/>
          <w:szCs w:val="20"/>
          <w:shd w:val="clear" w:color="auto" w:fill="FFFFFF"/>
        </w:rPr>
        <w:t>dm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>n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>st</w:t>
      </w:r>
      <w:r>
        <w:rPr>
          <w:color w:val="2C2B30"/>
          <w:sz w:val="20"/>
          <w:szCs w:val="20"/>
          <w:shd w:val="clear" w:color="auto" w:fill="FFFFFF"/>
        </w:rPr>
        <w:t>r</w:t>
      </w:r>
      <w:r>
        <w:rPr>
          <w:sz w:val="20"/>
          <w:szCs w:val="20"/>
          <w:shd w:val="clear" w:color="auto" w:fill="FFFFFF"/>
        </w:rPr>
        <w:t>atorem danych osobowyc</w:t>
      </w:r>
      <w:r>
        <w:rPr>
          <w:color w:val="2C2B30"/>
          <w:sz w:val="20"/>
          <w:szCs w:val="20"/>
          <w:shd w:val="clear" w:color="auto" w:fill="FFFFFF"/>
        </w:rPr>
        <w:t>h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zawa</w:t>
      </w:r>
      <w:r>
        <w:rPr>
          <w:color w:val="2C2B30"/>
          <w:sz w:val="20"/>
          <w:szCs w:val="20"/>
          <w:shd w:val="clear" w:color="auto" w:fill="FFFFFF"/>
        </w:rPr>
        <w:t>r</w:t>
      </w:r>
      <w:r>
        <w:rPr>
          <w:sz w:val="20"/>
          <w:szCs w:val="20"/>
          <w:shd w:val="clear" w:color="auto" w:fill="FFFFFF"/>
        </w:rPr>
        <w:t xml:space="preserve">tych we wniosku oraz załącznikach do </w:t>
      </w:r>
      <w:r>
        <w:rPr>
          <w:color w:val="2C2B30"/>
          <w:sz w:val="20"/>
          <w:szCs w:val="20"/>
          <w:shd w:val="clear" w:color="auto" w:fill="FFFFFF"/>
        </w:rPr>
        <w:t>w</w:t>
      </w:r>
      <w:r>
        <w:rPr>
          <w:sz w:val="20"/>
          <w:szCs w:val="20"/>
          <w:shd w:val="clear" w:color="auto" w:fill="FFFFFF"/>
        </w:rPr>
        <w:t>n</w:t>
      </w:r>
      <w:r>
        <w:rPr>
          <w:color w:val="2C2B30"/>
          <w:sz w:val="20"/>
          <w:szCs w:val="20"/>
          <w:shd w:val="clear" w:color="auto" w:fill="FFFFFF"/>
        </w:rPr>
        <w:t>i</w:t>
      </w:r>
      <w:r>
        <w:rPr>
          <w:sz w:val="20"/>
          <w:szCs w:val="20"/>
          <w:shd w:val="clear" w:color="auto" w:fill="FFFFFF"/>
        </w:rPr>
        <w:t>osku jest dy</w:t>
      </w:r>
      <w:r>
        <w:rPr>
          <w:color w:val="2C2B30"/>
          <w:sz w:val="20"/>
          <w:szCs w:val="20"/>
          <w:shd w:val="clear" w:color="auto" w:fill="FFFFFF"/>
        </w:rPr>
        <w:t>r</w:t>
      </w:r>
      <w:r>
        <w:rPr>
          <w:sz w:val="20"/>
          <w:szCs w:val="20"/>
          <w:shd w:val="clear" w:color="auto" w:fill="FFFFFF"/>
        </w:rPr>
        <w:t>ektor przedszkola, do k</w:t>
      </w:r>
      <w:r>
        <w:rPr>
          <w:color w:val="2C2B30"/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ó</w:t>
      </w:r>
      <w:r>
        <w:rPr>
          <w:color w:val="2C2B30"/>
          <w:sz w:val="20"/>
          <w:szCs w:val="20"/>
          <w:shd w:val="clear" w:color="auto" w:fill="FFFFFF"/>
        </w:rPr>
        <w:t>r</w:t>
      </w:r>
      <w:r>
        <w:rPr>
          <w:sz w:val="20"/>
          <w:szCs w:val="20"/>
          <w:shd w:val="clear" w:color="auto" w:fill="FFFFFF"/>
        </w:rPr>
        <w:t>ego</w:t>
      </w:r>
      <w:r>
        <w:rPr>
          <w:color w:val="2C2B3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wniosek zosta</w:t>
      </w:r>
      <w:r>
        <w:rPr>
          <w:color w:val="2C2B30"/>
          <w:sz w:val="20"/>
          <w:szCs w:val="20"/>
          <w:shd w:val="clear" w:color="auto" w:fill="FFFFFF"/>
        </w:rPr>
        <w:t xml:space="preserve">ł </w:t>
      </w:r>
      <w:r>
        <w:rPr>
          <w:sz w:val="20"/>
          <w:szCs w:val="20"/>
          <w:shd w:val="clear" w:color="auto" w:fill="FFFFFF"/>
        </w:rPr>
        <w:t>złożony</w:t>
      </w:r>
      <w:r>
        <w:rPr>
          <w:color w:val="2C2B30"/>
          <w:sz w:val="20"/>
          <w:szCs w:val="20"/>
          <w:shd w:val="clear" w:color="auto" w:fill="FFFFFF"/>
        </w:rPr>
        <w:t>.</w:t>
      </w:r>
    </w:p>
    <w:p w:rsidR="00CC3147" w:rsidRDefault="008B6AC6">
      <w:pPr>
        <w:pStyle w:val="Styl"/>
        <w:shd w:val="clear" w:color="auto" w:fill="FFFFFF"/>
        <w:tabs>
          <w:tab w:val="left" w:pos="3988"/>
        </w:tabs>
        <w:rPr>
          <w:b/>
          <w:bCs/>
          <w:color w:val="16161B"/>
          <w:sz w:val="20"/>
          <w:szCs w:val="20"/>
          <w:shd w:val="clear" w:color="auto" w:fill="FFFFFF"/>
        </w:rPr>
      </w:pPr>
      <w:r>
        <w:rPr>
          <w:b/>
          <w:bCs/>
          <w:color w:val="16161B"/>
          <w:sz w:val="20"/>
          <w:szCs w:val="20"/>
          <w:shd w:val="clear" w:color="auto" w:fill="FFFFFF"/>
        </w:rPr>
        <w:t>Oświadczenia wnioskodawcy</w:t>
      </w:r>
    </w:p>
    <w:p w:rsidR="00CC3147" w:rsidRDefault="008B6AC6">
      <w:pPr>
        <w:pStyle w:val="Bezodstpw"/>
        <w:numPr>
          <w:ilvl w:val="0"/>
          <w:numId w:val="7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Oświadczam, pod rygorem odpowiedzialności karnej, że podane we wniosku</w:t>
      </w:r>
      <w:r>
        <w:rPr>
          <w:sz w:val="20"/>
          <w:szCs w:val="20"/>
          <w:shd w:val="clear" w:color="auto" w:fill="FFFFFF"/>
        </w:rPr>
        <w:t xml:space="preserve"> oraz złącznikach do wniosku dane są zgodne z aktualnym stanem faktycznym.</w:t>
      </w:r>
    </w:p>
    <w:p w:rsidR="00CC3147" w:rsidRDefault="008B6AC6">
      <w:pPr>
        <w:pStyle w:val="Bezodstpw"/>
        <w:numPr>
          <w:ilvl w:val="0"/>
          <w:numId w:val="3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Wyrażam zgodę na przetwarzanie danych osobowych zawartych w niniejszym wniosku i załącznikach do wniosku dla potrzeb związanych z postępowaniem rekrutacyjnym zgodnie z wnioskiem ora</w:t>
      </w:r>
      <w:r>
        <w:rPr>
          <w:sz w:val="20"/>
          <w:szCs w:val="20"/>
          <w:shd w:val="clear" w:color="auto" w:fill="FFFFFF"/>
        </w:rPr>
        <w:t>z zgodnie z przepisami ustawy z dnia 29 sierpnia 1997 r. o ochronie danych osobowych (Dz. U. z 2002, Nr 101  , poz. 926 ze zm.).</w:t>
      </w:r>
    </w:p>
    <w:p w:rsidR="00CC3147" w:rsidRDefault="00CC3147">
      <w:pPr>
        <w:pStyle w:val="Bezodstpw"/>
        <w:rPr>
          <w:sz w:val="20"/>
          <w:szCs w:val="20"/>
        </w:rPr>
      </w:pPr>
    </w:p>
    <w:p w:rsidR="00CC3147" w:rsidRDefault="008B6AC6">
      <w:pPr>
        <w:pStyle w:val="Bezodstpw"/>
      </w:pPr>
      <w:r>
        <w:rPr>
          <w:sz w:val="20"/>
          <w:szCs w:val="20"/>
        </w:rPr>
        <w:t>Dubiny, dnia …...............................</w:t>
      </w:r>
      <w:r>
        <w:rPr>
          <w:sz w:val="20"/>
          <w:szCs w:val="20"/>
        </w:rPr>
        <w:tab/>
      </w:r>
      <w:r>
        <w:tab/>
      </w:r>
      <w:r>
        <w:tab/>
      </w:r>
      <w:r>
        <w:tab/>
        <w:t>.………………………………………….</w:t>
      </w:r>
    </w:p>
    <w:p w:rsidR="00CC3147" w:rsidRDefault="008B6AC6">
      <w:pPr>
        <w:pStyle w:val="Bezodstpw"/>
        <w:sectPr w:rsidR="00CC3147">
          <w:pgSz w:w="11906" w:h="16838"/>
          <w:pgMar w:top="1134" w:right="1134" w:bottom="1134" w:left="1134" w:header="708" w:footer="708" w:gutter="0"/>
          <w:cols w:space="708"/>
        </w:sectPr>
      </w:pPr>
      <w:r>
        <w:t xml:space="preserve">            </w:t>
      </w:r>
      <w:r>
        <w:rPr>
          <w:sz w:val="16"/>
          <w:szCs w:val="16"/>
        </w:rPr>
        <w:t xml:space="preserve">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Czytelne podpi</w:t>
      </w:r>
      <w:r>
        <w:rPr>
          <w:sz w:val="16"/>
          <w:szCs w:val="16"/>
        </w:rPr>
        <w:t>sy rodziców/prawnych opiekunów kandydata</w:t>
      </w:r>
    </w:p>
    <w:p w:rsidR="00CC3147" w:rsidRDefault="008B6AC6">
      <w:pPr>
        <w:pStyle w:val="Standard"/>
      </w:pPr>
      <w:r>
        <w:tab/>
      </w:r>
    </w:p>
    <w:p w:rsidR="00CC3147" w:rsidRDefault="00CC3147">
      <w:pPr>
        <w:pStyle w:val="Standard"/>
      </w:pPr>
    </w:p>
    <w:sectPr w:rsidR="00CC3147" w:rsidSect="00CC31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C6" w:rsidRDefault="008B6AC6" w:rsidP="00CC3147">
      <w:r>
        <w:separator/>
      </w:r>
    </w:p>
  </w:endnote>
  <w:endnote w:type="continuationSeparator" w:id="0">
    <w:p w:rsidR="008B6AC6" w:rsidRDefault="008B6AC6" w:rsidP="00C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C6" w:rsidRDefault="008B6AC6" w:rsidP="00CC3147">
      <w:r w:rsidRPr="00CC3147">
        <w:rPr>
          <w:color w:val="000000"/>
        </w:rPr>
        <w:separator/>
      </w:r>
    </w:p>
  </w:footnote>
  <w:footnote w:type="continuationSeparator" w:id="0">
    <w:p w:rsidR="008B6AC6" w:rsidRDefault="008B6AC6" w:rsidP="00CC3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39D"/>
    <w:multiLevelType w:val="multilevel"/>
    <w:tmpl w:val="34F647B6"/>
    <w:styleLink w:val="WW8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1D483F"/>
    <w:multiLevelType w:val="multilevel"/>
    <w:tmpl w:val="B44654DA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4E45A4D"/>
    <w:multiLevelType w:val="multilevel"/>
    <w:tmpl w:val="F1A03292"/>
    <w:styleLink w:val="WW8Num2"/>
    <w:lvl w:ilvl="0">
      <w:start w:val="4"/>
      <w:numFmt w:val="upperRoman"/>
      <w:lvlText w:val="%1."/>
      <w:lvlJc w:val="left"/>
      <w:rPr>
        <w:b/>
        <w:bCs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B496BD3"/>
    <w:multiLevelType w:val="multilevel"/>
    <w:tmpl w:val="7338A35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C3147"/>
    <w:rsid w:val="00424EA0"/>
    <w:rsid w:val="008B6AC6"/>
    <w:rsid w:val="00C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31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147"/>
    <w:pPr>
      <w:suppressAutoHyphens/>
    </w:pPr>
  </w:style>
  <w:style w:type="paragraph" w:customStyle="1" w:styleId="Header">
    <w:name w:val="Header"/>
    <w:basedOn w:val="Standard"/>
    <w:next w:val="Textbody"/>
    <w:rsid w:val="00CC31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C3147"/>
    <w:pPr>
      <w:spacing w:after="120"/>
    </w:pPr>
  </w:style>
  <w:style w:type="paragraph" w:styleId="Lista">
    <w:name w:val="List"/>
    <w:basedOn w:val="Textbody"/>
    <w:rsid w:val="00CC3147"/>
  </w:style>
  <w:style w:type="paragraph" w:customStyle="1" w:styleId="Caption">
    <w:name w:val="Caption"/>
    <w:basedOn w:val="Standard"/>
    <w:rsid w:val="00CC31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3147"/>
    <w:pPr>
      <w:suppressLineNumbers/>
    </w:pPr>
  </w:style>
  <w:style w:type="paragraph" w:styleId="Bezodstpw">
    <w:name w:val="No Spacing"/>
    <w:rsid w:val="00CC3147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TableContents">
    <w:name w:val="Table Contents"/>
    <w:basedOn w:val="Standard"/>
    <w:rsid w:val="00CC3147"/>
  </w:style>
  <w:style w:type="paragraph" w:customStyle="1" w:styleId="Styl">
    <w:name w:val="Styl"/>
    <w:rsid w:val="00CC3147"/>
    <w:pPr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styleId="Listapunktowana2">
    <w:name w:val="List Bullet 2"/>
    <w:basedOn w:val="Standard"/>
    <w:rsid w:val="00CC3147"/>
    <w:pPr>
      <w:ind w:left="566" w:hanging="283"/>
    </w:pPr>
    <w:rPr>
      <w:rFonts w:eastAsia="Times New Roman" w:cs="Times New Roman"/>
      <w:sz w:val="20"/>
      <w:szCs w:val="20"/>
    </w:rPr>
  </w:style>
  <w:style w:type="character" w:customStyle="1" w:styleId="WW8Num2z0">
    <w:name w:val="WW8Num2z0"/>
    <w:rsid w:val="00CC3147"/>
    <w:rPr>
      <w:b/>
      <w:bCs/>
      <w:sz w:val="22"/>
      <w:szCs w:val="22"/>
      <w:shd w:val="clear" w:color="auto" w:fill="FFFFFF"/>
    </w:rPr>
  </w:style>
  <w:style w:type="character" w:customStyle="1" w:styleId="WW8Num2z1">
    <w:name w:val="WW8Num2z1"/>
    <w:rsid w:val="00CC3147"/>
  </w:style>
  <w:style w:type="character" w:customStyle="1" w:styleId="WW8Num2z2">
    <w:name w:val="WW8Num2z2"/>
    <w:rsid w:val="00CC3147"/>
  </w:style>
  <w:style w:type="character" w:customStyle="1" w:styleId="WW8Num2z3">
    <w:name w:val="WW8Num2z3"/>
    <w:rsid w:val="00CC3147"/>
  </w:style>
  <w:style w:type="character" w:customStyle="1" w:styleId="WW8Num2z4">
    <w:name w:val="WW8Num2z4"/>
    <w:rsid w:val="00CC3147"/>
  </w:style>
  <w:style w:type="character" w:customStyle="1" w:styleId="WW8Num2z5">
    <w:name w:val="WW8Num2z5"/>
    <w:rsid w:val="00CC3147"/>
  </w:style>
  <w:style w:type="character" w:customStyle="1" w:styleId="WW8Num2z6">
    <w:name w:val="WW8Num2z6"/>
    <w:rsid w:val="00CC3147"/>
  </w:style>
  <w:style w:type="character" w:customStyle="1" w:styleId="WW8Num2z7">
    <w:name w:val="WW8Num2z7"/>
    <w:rsid w:val="00CC3147"/>
  </w:style>
  <w:style w:type="character" w:customStyle="1" w:styleId="WW8Num2z8">
    <w:name w:val="WW8Num2z8"/>
    <w:rsid w:val="00CC3147"/>
  </w:style>
  <w:style w:type="character" w:customStyle="1" w:styleId="WW8Num3z0">
    <w:name w:val="WW8Num3z0"/>
    <w:rsid w:val="00CC3147"/>
  </w:style>
  <w:style w:type="character" w:customStyle="1" w:styleId="WW8Num3z1">
    <w:name w:val="WW8Num3z1"/>
    <w:rsid w:val="00CC3147"/>
  </w:style>
  <w:style w:type="character" w:customStyle="1" w:styleId="WW8Num3z2">
    <w:name w:val="WW8Num3z2"/>
    <w:rsid w:val="00CC3147"/>
  </w:style>
  <w:style w:type="character" w:customStyle="1" w:styleId="WW8Num3z3">
    <w:name w:val="WW8Num3z3"/>
    <w:rsid w:val="00CC3147"/>
  </w:style>
  <w:style w:type="character" w:customStyle="1" w:styleId="WW8Num3z4">
    <w:name w:val="WW8Num3z4"/>
    <w:rsid w:val="00CC3147"/>
  </w:style>
  <w:style w:type="character" w:customStyle="1" w:styleId="WW8Num3z5">
    <w:name w:val="WW8Num3z5"/>
    <w:rsid w:val="00CC3147"/>
  </w:style>
  <w:style w:type="character" w:customStyle="1" w:styleId="WW8Num3z6">
    <w:name w:val="WW8Num3z6"/>
    <w:rsid w:val="00CC3147"/>
  </w:style>
  <w:style w:type="character" w:customStyle="1" w:styleId="WW8Num3z7">
    <w:name w:val="WW8Num3z7"/>
    <w:rsid w:val="00CC3147"/>
  </w:style>
  <w:style w:type="character" w:customStyle="1" w:styleId="WW8Num3z8">
    <w:name w:val="WW8Num3z8"/>
    <w:rsid w:val="00CC3147"/>
  </w:style>
  <w:style w:type="character" w:customStyle="1" w:styleId="WW8Num1z0">
    <w:name w:val="WW8Num1z0"/>
    <w:rsid w:val="00CC3147"/>
    <w:rPr>
      <w:rFonts w:cs="Times New Roman"/>
    </w:rPr>
  </w:style>
  <w:style w:type="numbering" w:customStyle="1" w:styleId="WW8Num4">
    <w:name w:val="WW8Num4"/>
    <w:basedOn w:val="Bezlisty"/>
    <w:rsid w:val="00CC3147"/>
    <w:pPr>
      <w:numPr>
        <w:numId w:val="1"/>
      </w:numPr>
    </w:pPr>
  </w:style>
  <w:style w:type="numbering" w:customStyle="1" w:styleId="WW8Num2">
    <w:name w:val="WW8Num2"/>
    <w:basedOn w:val="Bezlisty"/>
    <w:rsid w:val="00CC3147"/>
    <w:pPr>
      <w:numPr>
        <w:numId w:val="2"/>
      </w:numPr>
    </w:pPr>
  </w:style>
  <w:style w:type="numbering" w:customStyle="1" w:styleId="WW8Num3">
    <w:name w:val="WW8Num3"/>
    <w:basedOn w:val="Bezlisty"/>
    <w:rsid w:val="00CC3147"/>
    <w:pPr>
      <w:numPr>
        <w:numId w:val="3"/>
      </w:numPr>
    </w:pPr>
  </w:style>
  <w:style w:type="numbering" w:customStyle="1" w:styleId="WW8Num1">
    <w:name w:val="WW8Num1"/>
    <w:basedOn w:val="Bezlisty"/>
    <w:rsid w:val="00CC314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2016-03-06T16:00:00Z</dcterms:created>
  <dcterms:modified xsi:type="dcterms:W3CDTF">2016-03-06T16:00:00Z</dcterms:modified>
</cp:coreProperties>
</file>